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121A0278" w14:textId="4D6E0432" w:rsidR="00FD25EB" w:rsidRPr="00AB4301" w:rsidRDefault="009E4080" w:rsidP="00FD25EB">
      <w:pPr>
        <w:jc w:val="both"/>
        <w:rPr>
          <w:rFonts w:ascii="Arial" w:hAnsi="Arial" w:cs="Arial"/>
          <w:b/>
        </w:rPr>
      </w:pPr>
      <w:r w:rsidRPr="00AB4301">
        <w:rPr>
          <w:rFonts w:ascii="Arial" w:hAnsi="Arial" w:cs="Arial"/>
        </w:rPr>
        <w:t>Ao</w:t>
      </w:r>
      <w:r w:rsidR="00867B5C" w:rsidRPr="00AB4301">
        <w:rPr>
          <w:rFonts w:ascii="Arial" w:hAnsi="Arial" w:cs="Arial"/>
        </w:rPr>
        <w:t>s</w:t>
      </w:r>
      <w:r w:rsidR="00875A8B" w:rsidRPr="00AB4301">
        <w:rPr>
          <w:rFonts w:ascii="Arial" w:hAnsi="Arial" w:cs="Arial"/>
        </w:rPr>
        <w:t xml:space="preserve"> trinta</w:t>
      </w:r>
      <w:r w:rsidR="00652368" w:rsidRPr="00AB4301">
        <w:rPr>
          <w:rFonts w:ascii="Arial" w:hAnsi="Arial" w:cs="Arial"/>
        </w:rPr>
        <w:t xml:space="preserve"> e um dias</w:t>
      </w:r>
      <w:r w:rsidR="001977E8" w:rsidRPr="00AB4301">
        <w:rPr>
          <w:rFonts w:ascii="Arial" w:hAnsi="Arial" w:cs="Arial"/>
        </w:rPr>
        <w:t xml:space="preserve"> </w:t>
      </w:r>
      <w:r w:rsidR="00567F4C" w:rsidRPr="00AB4301">
        <w:rPr>
          <w:rFonts w:ascii="Arial" w:hAnsi="Arial" w:cs="Arial"/>
        </w:rPr>
        <w:t xml:space="preserve">do mês de </w:t>
      </w:r>
      <w:r w:rsidR="00652368" w:rsidRPr="00AB4301">
        <w:rPr>
          <w:rFonts w:ascii="Arial" w:hAnsi="Arial" w:cs="Arial"/>
        </w:rPr>
        <w:t>dezembro</w:t>
      </w:r>
      <w:r w:rsidRPr="00AB4301">
        <w:rPr>
          <w:rFonts w:ascii="Arial" w:hAnsi="Arial" w:cs="Arial"/>
        </w:rPr>
        <w:t xml:space="preserve"> do ano de dois mil </w:t>
      </w:r>
      <w:r w:rsidR="00F3513C" w:rsidRPr="00AB4301">
        <w:rPr>
          <w:rFonts w:ascii="Arial" w:hAnsi="Arial" w:cs="Arial"/>
        </w:rPr>
        <w:t xml:space="preserve">e </w:t>
      </w:r>
      <w:r w:rsidRPr="00AB4301">
        <w:rPr>
          <w:rFonts w:ascii="Arial" w:hAnsi="Arial" w:cs="Arial"/>
        </w:rPr>
        <w:t>vinte</w:t>
      </w:r>
      <w:r w:rsidR="003B5453" w:rsidRPr="00AB4301">
        <w:rPr>
          <w:rFonts w:ascii="Arial" w:hAnsi="Arial" w:cs="Arial"/>
        </w:rPr>
        <w:t xml:space="preserve"> um</w:t>
      </w:r>
      <w:r w:rsidRPr="00AB4301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AB4301">
        <w:rPr>
          <w:rFonts w:ascii="Arial" w:hAnsi="Arial" w:cs="Arial"/>
        </w:rPr>
        <w:t xml:space="preserve"> Mês de</w:t>
      </w:r>
      <w:r w:rsidR="00DE10B4" w:rsidRPr="00AB4301">
        <w:rPr>
          <w:rFonts w:ascii="Arial" w:hAnsi="Arial" w:cs="Arial"/>
        </w:rPr>
        <w:t xml:space="preserve"> </w:t>
      </w:r>
      <w:r w:rsidR="00652368" w:rsidRPr="00AB4301">
        <w:rPr>
          <w:rFonts w:ascii="Arial" w:hAnsi="Arial" w:cs="Arial"/>
          <w:b/>
          <w:bCs/>
        </w:rPr>
        <w:t xml:space="preserve">DEZEMBRO </w:t>
      </w:r>
      <w:r w:rsidR="00857085" w:rsidRPr="00AB4301">
        <w:rPr>
          <w:rFonts w:ascii="Arial" w:hAnsi="Arial" w:cs="Arial"/>
          <w:b/>
          <w:bCs/>
        </w:rPr>
        <w:t>2021:</w:t>
      </w:r>
      <w:r w:rsidR="00347A46" w:rsidRPr="00AB4301">
        <w:rPr>
          <w:rFonts w:ascii="Arial" w:hAnsi="Arial" w:cs="Arial"/>
        </w:rPr>
        <w:t xml:space="preserve"> </w:t>
      </w:r>
      <w:r w:rsidR="001A03ED" w:rsidRPr="00AB4301">
        <w:rPr>
          <w:rFonts w:ascii="Arial" w:hAnsi="Arial" w:cs="Arial"/>
        </w:rPr>
        <w:t xml:space="preserve">Quanto às aplicações financeiras – </w:t>
      </w:r>
      <w:r w:rsidR="001A03ED" w:rsidRPr="00AB4301">
        <w:rPr>
          <w:rFonts w:ascii="Arial" w:hAnsi="Arial" w:cs="Arial"/>
          <w:b/>
        </w:rPr>
        <w:t>BANESTES – FI</w:t>
      </w:r>
      <w:r w:rsidR="001A03ED" w:rsidRPr="00AB4301">
        <w:rPr>
          <w:rFonts w:ascii="Arial" w:hAnsi="Arial" w:cs="Arial"/>
        </w:rPr>
        <w:t xml:space="preserve">, obteve saldo total da aplicação no importe de </w:t>
      </w:r>
      <w:r w:rsidR="001A03ED" w:rsidRPr="00AB4301">
        <w:rPr>
          <w:rFonts w:ascii="Arial" w:hAnsi="Arial" w:cs="Arial"/>
          <w:b/>
        </w:rPr>
        <w:t xml:space="preserve">R$ </w:t>
      </w:r>
      <w:r w:rsidR="00F3647D" w:rsidRPr="00AB4301">
        <w:rPr>
          <w:rFonts w:ascii="Arial" w:hAnsi="Arial" w:cs="Arial"/>
          <w:b/>
        </w:rPr>
        <w:t>2.892.133,45</w:t>
      </w:r>
      <w:r w:rsidR="001A03ED" w:rsidRPr="00AB4301">
        <w:rPr>
          <w:rFonts w:ascii="Arial" w:hAnsi="Arial" w:cs="Arial"/>
        </w:rPr>
        <w:t>, percentual de</w:t>
      </w:r>
      <w:r w:rsidR="00A44382" w:rsidRPr="00AB4301">
        <w:rPr>
          <w:rFonts w:ascii="Arial" w:hAnsi="Arial" w:cs="Arial"/>
        </w:rPr>
        <w:t xml:space="preserve"> </w:t>
      </w:r>
      <w:r w:rsidR="00A34A51" w:rsidRPr="00AB4301">
        <w:rPr>
          <w:rFonts w:ascii="Arial" w:hAnsi="Arial" w:cs="Arial"/>
        </w:rPr>
        <w:t>5,</w:t>
      </w:r>
      <w:r w:rsidR="00F3647D" w:rsidRPr="00AB4301">
        <w:rPr>
          <w:rFonts w:ascii="Arial" w:hAnsi="Arial" w:cs="Arial"/>
        </w:rPr>
        <w:t>71</w:t>
      </w:r>
      <w:r w:rsidR="001A03ED" w:rsidRPr="00AB4301">
        <w:rPr>
          <w:rFonts w:ascii="Arial" w:hAnsi="Arial" w:cs="Arial"/>
        </w:rPr>
        <w:t xml:space="preserve">%. </w:t>
      </w:r>
      <w:r w:rsidR="00AB3DAF" w:rsidRPr="00AB4301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2F0CFF" w:rsidRPr="00AB4301">
        <w:rPr>
          <w:rFonts w:ascii="Arial" w:hAnsi="Arial" w:cs="Arial"/>
          <w:b/>
          <w:color w:val="000000" w:themeColor="text1"/>
        </w:rPr>
        <w:t>4.193.615,44</w:t>
      </w:r>
      <w:r w:rsidR="00111697" w:rsidRPr="00AB4301">
        <w:rPr>
          <w:rFonts w:ascii="Arial" w:hAnsi="Arial" w:cs="Arial"/>
          <w:b/>
          <w:color w:val="000000" w:themeColor="text1"/>
        </w:rPr>
        <w:t xml:space="preserve"> </w:t>
      </w:r>
      <w:r w:rsidR="001A03ED" w:rsidRPr="00AB4301">
        <w:rPr>
          <w:rFonts w:ascii="Arial" w:hAnsi="Arial" w:cs="Arial"/>
        </w:rPr>
        <w:t xml:space="preserve">Já a aplicação </w:t>
      </w:r>
      <w:r w:rsidR="001A03ED" w:rsidRPr="00AB4301">
        <w:rPr>
          <w:rFonts w:ascii="Arial" w:hAnsi="Arial" w:cs="Arial"/>
          <w:b/>
        </w:rPr>
        <w:t>CAIXA FI BRASIL IMA-B Tít. Púb. RF LP</w:t>
      </w:r>
      <w:r w:rsidR="00FB3ADB" w:rsidRPr="00AB4301">
        <w:rPr>
          <w:rFonts w:ascii="Arial" w:hAnsi="Arial" w:cs="Arial"/>
        </w:rPr>
        <w:t xml:space="preserve"> encerrou</w:t>
      </w:r>
      <w:r w:rsidR="001A03ED" w:rsidRPr="00AB4301">
        <w:rPr>
          <w:rFonts w:ascii="Arial" w:hAnsi="Arial" w:cs="Arial"/>
        </w:rPr>
        <w:t xml:space="preserve"> o período com aplicação de </w:t>
      </w:r>
      <w:r w:rsidR="001A03ED" w:rsidRPr="00AB4301">
        <w:rPr>
          <w:rFonts w:ascii="Arial" w:hAnsi="Arial" w:cs="Arial"/>
          <w:b/>
        </w:rPr>
        <w:t xml:space="preserve">R$ </w:t>
      </w:r>
      <w:r w:rsidR="0063788F" w:rsidRPr="00AB4301">
        <w:rPr>
          <w:rFonts w:ascii="Arial" w:hAnsi="Arial" w:cs="Arial"/>
          <w:b/>
        </w:rPr>
        <w:t>7.439.361,36</w:t>
      </w:r>
      <w:r w:rsidR="00014CD4" w:rsidRPr="00AB4301">
        <w:rPr>
          <w:rFonts w:ascii="Arial" w:hAnsi="Arial" w:cs="Arial"/>
          <w:b/>
        </w:rPr>
        <w:t xml:space="preserve"> </w:t>
      </w:r>
      <w:r w:rsidR="001A03ED" w:rsidRPr="00AB4301">
        <w:rPr>
          <w:rFonts w:ascii="Arial" w:hAnsi="Arial" w:cs="Arial"/>
        </w:rPr>
        <w:t xml:space="preserve">e percentual </w:t>
      </w:r>
      <w:r w:rsidR="00E87324" w:rsidRPr="00AB4301">
        <w:rPr>
          <w:rFonts w:ascii="Arial" w:hAnsi="Arial" w:cs="Arial"/>
        </w:rPr>
        <w:t>1</w:t>
      </w:r>
      <w:r w:rsidR="0063788F" w:rsidRPr="00AB4301">
        <w:rPr>
          <w:rFonts w:ascii="Arial" w:hAnsi="Arial" w:cs="Arial"/>
        </w:rPr>
        <w:t>4,68</w:t>
      </w:r>
      <w:r w:rsidR="001A03ED" w:rsidRPr="00AB4301">
        <w:rPr>
          <w:rFonts w:ascii="Arial" w:hAnsi="Arial" w:cs="Arial"/>
        </w:rPr>
        <w:t xml:space="preserve">%. O Fundo </w:t>
      </w:r>
      <w:r w:rsidR="001A03ED" w:rsidRPr="00AB4301">
        <w:rPr>
          <w:rFonts w:ascii="Arial" w:hAnsi="Arial" w:cs="Arial"/>
          <w:b/>
        </w:rPr>
        <w:t>FI CAIXA BRASIL IRF-M 1TP RF</w:t>
      </w:r>
      <w:r w:rsidR="001A03ED" w:rsidRPr="00AB4301">
        <w:rPr>
          <w:rFonts w:ascii="Arial" w:hAnsi="Arial" w:cs="Arial"/>
        </w:rPr>
        <w:t xml:space="preserve">, fechou o período com </w:t>
      </w:r>
      <w:r w:rsidR="001A03ED" w:rsidRPr="00AB4301">
        <w:rPr>
          <w:rFonts w:ascii="Arial" w:hAnsi="Arial" w:cs="Arial"/>
          <w:b/>
        </w:rPr>
        <w:t xml:space="preserve">R$ </w:t>
      </w:r>
      <w:r w:rsidR="00C243A0" w:rsidRPr="00AB4301">
        <w:rPr>
          <w:rFonts w:ascii="Arial" w:hAnsi="Arial" w:cs="Arial"/>
          <w:b/>
        </w:rPr>
        <w:t>6.498.149,82</w:t>
      </w:r>
      <w:r w:rsidR="00C73411" w:rsidRPr="00AB4301">
        <w:rPr>
          <w:rFonts w:ascii="Arial" w:hAnsi="Arial" w:cs="Arial"/>
          <w:b/>
        </w:rPr>
        <w:t>,</w:t>
      </w:r>
      <w:r w:rsidR="00C73411" w:rsidRPr="00AB4301">
        <w:rPr>
          <w:rFonts w:ascii="Arial" w:hAnsi="Arial" w:cs="Arial"/>
        </w:rPr>
        <w:t xml:space="preserve"> e</w:t>
      </w:r>
      <w:r w:rsidR="00C73411" w:rsidRPr="00AB4301">
        <w:rPr>
          <w:rFonts w:ascii="Arial" w:hAnsi="Arial" w:cs="Arial"/>
          <w:b/>
        </w:rPr>
        <w:t xml:space="preserve"> </w:t>
      </w:r>
      <w:r w:rsidR="001A03ED" w:rsidRPr="00AB4301">
        <w:rPr>
          <w:rFonts w:ascii="Arial" w:hAnsi="Arial" w:cs="Arial"/>
        </w:rPr>
        <w:t xml:space="preserve">percentual de </w:t>
      </w:r>
      <w:r w:rsidR="00C243A0" w:rsidRPr="00AB4301">
        <w:rPr>
          <w:rFonts w:ascii="Arial" w:hAnsi="Arial" w:cs="Arial"/>
        </w:rPr>
        <w:t>12,82</w:t>
      </w:r>
      <w:r w:rsidR="001A03ED" w:rsidRPr="00AB4301">
        <w:rPr>
          <w:rFonts w:ascii="Arial" w:hAnsi="Arial" w:cs="Arial"/>
        </w:rPr>
        <w:t xml:space="preserve">%. </w:t>
      </w:r>
      <w:r w:rsidR="00AB3DAF" w:rsidRPr="00AB4301">
        <w:rPr>
          <w:rFonts w:ascii="Arial" w:hAnsi="Arial" w:cs="Arial"/>
        </w:rPr>
        <w:t xml:space="preserve">O fundo </w:t>
      </w:r>
      <w:r w:rsidR="00AB3DAF" w:rsidRPr="00AB4301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AB4301">
        <w:rPr>
          <w:rFonts w:ascii="Arial" w:hAnsi="Arial" w:cs="Arial"/>
          <w:color w:val="000000" w:themeColor="text1"/>
        </w:rPr>
        <w:t>, fechou com</w:t>
      </w:r>
      <w:r w:rsidR="00AB3DAF" w:rsidRPr="00AB4301">
        <w:rPr>
          <w:rFonts w:ascii="Arial" w:hAnsi="Arial" w:cs="Arial"/>
          <w:color w:val="000000" w:themeColor="text1"/>
        </w:rPr>
        <w:t xml:space="preserve"> </w:t>
      </w:r>
      <w:r w:rsidR="00B65263" w:rsidRPr="00AB4301">
        <w:rPr>
          <w:rFonts w:ascii="Arial" w:hAnsi="Arial" w:cs="Arial"/>
          <w:color w:val="000000" w:themeColor="text1"/>
        </w:rPr>
        <w:t>valor de</w:t>
      </w:r>
      <w:r w:rsidR="00AB3DAF" w:rsidRPr="00AB4301">
        <w:rPr>
          <w:rFonts w:ascii="Arial" w:hAnsi="Arial" w:cs="Arial"/>
          <w:color w:val="000000" w:themeColor="text1"/>
        </w:rPr>
        <w:t xml:space="preserve"> </w:t>
      </w:r>
      <w:r w:rsidR="00AB3DAF" w:rsidRPr="00AB4301">
        <w:rPr>
          <w:rFonts w:ascii="Arial" w:hAnsi="Arial" w:cs="Arial"/>
          <w:b/>
          <w:color w:val="000000" w:themeColor="text1"/>
        </w:rPr>
        <w:t>R$</w:t>
      </w:r>
      <w:r w:rsidR="00576783" w:rsidRPr="00AB4301">
        <w:rPr>
          <w:rFonts w:ascii="Arial" w:hAnsi="Arial" w:cs="Arial"/>
          <w:b/>
          <w:color w:val="000000" w:themeColor="text1"/>
        </w:rPr>
        <w:t xml:space="preserve"> </w:t>
      </w:r>
      <w:r w:rsidR="00C243A0" w:rsidRPr="00AB4301">
        <w:rPr>
          <w:rFonts w:ascii="Arial" w:hAnsi="Arial" w:cs="Arial"/>
          <w:b/>
          <w:color w:val="000000" w:themeColor="text1"/>
        </w:rPr>
        <w:t>4.824.051,77</w:t>
      </w:r>
      <w:r w:rsidR="00AB3DAF" w:rsidRPr="00AB4301">
        <w:rPr>
          <w:rFonts w:ascii="Arial" w:hAnsi="Arial" w:cs="Arial"/>
          <w:color w:val="000000" w:themeColor="text1"/>
        </w:rPr>
        <w:t xml:space="preserve">. </w:t>
      </w:r>
      <w:r w:rsidR="001A03ED" w:rsidRPr="00AB4301">
        <w:rPr>
          <w:rFonts w:ascii="Arial" w:hAnsi="Arial" w:cs="Arial"/>
        </w:rPr>
        <w:t xml:space="preserve">Quanto ao Fundo </w:t>
      </w:r>
      <w:r w:rsidR="001A03ED" w:rsidRPr="00AB4301">
        <w:rPr>
          <w:rFonts w:ascii="Arial" w:hAnsi="Arial" w:cs="Arial"/>
          <w:b/>
        </w:rPr>
        <w:t>BB Previdenciário RF IDKA 2,</w:t>
      </w:r>
      <w:r w:rsidR="001A03ED" w:rsidRPr="00AB4301">
        <w:rPr>
          <w:rFonts w:ascii="Arial" w:hAnsi="Arial" w:cs="Arial"/>
        </w:rPr>
        <w:t xml:space="preserve"> Banco do Brasil, consolidou o período com </w:t>
      </w:r>
      <w:r w:rsidR="00FB3ADB" w:rsidRPr="00AB4301">
        <w:rPr>
          <w:rFonts w:ascii="Arial" w:hAnsi="Arial" w:cs="Arial"/>
          <w:b/>
        </w:rPr>
        <w:t xml:space="preserve">R$ </w:t>
      </w:r>
      <w:r w:rsidR="00C243A0" w:rsidRPr="00AB4301">
        <w:rPr>
          <w:rFonts w:ascii="Arial" w:hAnsi="Arial" w:cs="Arial"/>
          <w:b/>
        </w:rPr>
        <w:t>7.687.851,84</w:t>
      </w:r>
      <w:r w:rsidR="00576783" w:rsidRPr="00AB4301">
        <w:rPr>
          <w:rFonts w:ascii="Arial" w:hAnsi="Arial" w:cs="Arial"/>
          <w:b/>
        </w:rPr>
        <w:t>,</w:t>
      </w:r>
      <w:r w:rsidR="001A03ED" w:rsidRPr="00AB4301">
        <w:rPr>
          <w:rFonts w:ascii="Arial" w:hAnsi="Arial" w:cs="Arial"/>
        </w:rPr>
        <w:t xml:space="preserve"> percentual de </w:t>
      </w:r>
      <w:r w:rsidR="000042DF" w:rsidRPr="00AB4301">
        <w:rPr>
          <w:rFonts w:ascii="Arial" w:hAnsi="Arial" w:cs="Arial"/>
        </w:rPr>
        <w:t>1</w:t>
      </w:r>
      <w:r w:rsidR="00EF3069" w:rsidRPr="00AB4301">
        <w:rPr>
          <w:rFonts w:ascii="Arial" w:hAnsi="Arial" w:cs="Arial"/>
        </w:rPr>
        <w:t>5,</w:t>
      </w:r>
      <w:r w:rsidR="00C243A0" w:rsidRPr="00AB4301">
        <w:rPr>
          <w:rFonts w:ascii="Arial" w:hAnsi="Arial" w:cs="Arial"/>
        </w:rPr>
        <w:t>17</w:t>
      </w:r>
      <w:r w:rsidR="001A03ED" w:rsidRPr="00AB4301">
        <w:rPr>
          <w:rFonts w:ascii="Arial" w:hAnsi="Arial" w:cs="Arial"/>
        </w:rPr>
        <w:t>%</w:t>
      </w:r>
      <w:r w:rsidR="00576783" w:rsidRPr="00AB4301">
        <w:rPr>
          <w:rFonts w:ascii="Arial" w:hAnsi="Arial" w:cs="Arial"/>
        </w:rPr>
        <w:t>. O</w:t>
      </w:r>
      <w:r w:rsidR="00576783" w:rsidRPr="00AB4301">
        <w:rPr>
          <w:rFonts w:ascii="Arial" w:hAnsi="Arial" w:cs="Arial"/>
          <w:color w:val="000000" w:themeColor="text1"/>
        </w:rPr>
        <w:t xml:space="preserve"> fundo </w:t>
      </w:r>
      <w:r w:rsidR="00576783" w:rsidRPr="00AB4301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AB4301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AB4301">
        <w:rPr>
          <w:rFonts w:ascii="Arial" w:hAnsi="Arial" w:cs="Arial"/>
          <w:b/>
          <w:color w:val="000000" w:themeColor="text1"/>
        </w:rPr>
        <w:t>R$</w:t>
      </w:r>
      <w:r w:rsidR="00404564" w:rsidRPr="00AB4301">
        <w:rPr>
          <w:rFonts w:ascii="Arial" w:hAnsi="Arial" w:cs="Arial"/>
          <w:b/>
          <w:color w:val="000000" w:themeColor="text1"/>
        </w:rPr>
        <w:t xml:space="preserve"> </w:t>
      </w:r>
      <w:r w:rsidR="00C243A0" w:rsidRPr="00AB4301">
        <w:rPr>
          <w:rFonts w:ascii="Arial" w:hAnsi="Arial" w:cs="Arial"/>
          <w:b/>
          <w:color w:val="000000" w:themeColor="text1"/>
        </w:rPr>
        <w:t>2.653.850,45</w:t>
      </w:r>
      <w:r w:rsidR="00571401" w:rsidRPr="00AB4301">
        <w:rPr>
          <w:rFonts w:ascii="Arial" w:hAnsi="Arial" w:cs="Arial"/>
          <w:b/>
          <w:color w:val="000000" w:themeColor="text1"/>
        </w:rPr>
        <w:t xml:space="preserve"> </w:t>
      </w:r>
      <w:r w:rsidR="00576783" w:rsidRPr="00AB4301">
        <w:rPr>
          <w:rFonts w:ascii="Arial" w:hAnsi="Arial" w:cs="Arial"/>
        </w:rPr>
        <w:t xml:space="preserve">percentual de </w:t>
      </w:r>
      <w:r w:rsidR="00BA5E4E" w:rsidRPr="00AB4301">
        <w:rPr>
          <w:rFonts w:ascii="Arial" w:hAnsi="Arial" w:cs="Arial"/>
        </w:rPr>
        <w:t>5</w:t>
      </w:r>
      <w:r w:rsidR="00363119" w:rsidRPr="00AB4301">
        <w:rPr>
          <w:rFonts w:ascii="Arial" w:hAnsi="Arial" w:cs="Arial"/>
        </w:rPr>
        <w:t>,</w:t>
      </w:r>
      <w:r w:rsidR="00C243A0" w:rsidRPr="00AB4301">
        <w:rPr>
          <w:rFonts w:ascii="Arial" w:hAnsi="Arial" w:cs="Arial"/>
        </w:rPr>
        <w:t>24</w:t>
      </w:r>
      <w:r w:rsidR="00E87324" w:rsidRPr="00AB4301">
        <w:rPr>
          <w:rFonts w:ascii="Arial" w:hAnsi="Arial" w:cs="Arial"/>
        </w:rPr>
        <w:t>%</w:t>
      </w:r>
      <w:r w:rsidR="00576783" w:rsidRPr="00AB4301">
        <w:rPr>
          <w:rFonts w:ascii="Arial" w:hAnsi="Arial" w:cs="Arial"/>
        </w:rPr>
        <w:t xml:space="preserve">, o fundo </w:t>
      </w:r>
      <w:r w:rsidR="00576783" w:rsidRPr="00AB4301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AB4301">
        <w:rPr>
          <w:rFonts w:ascii="Arial" w:hAnsi="Arial" w:cs="Arial"/>
          <w:color w:val="000000" w:themeColor="text1"/>
        </w:rPr>
        <w:t>, com valor</w:t>
      </w:r>
      <w:r w:rsidR="00576783" w:rsidRPr="00AB4301">
        <w:rPr>
          <w:rFonts w:ascii="Arial" w:hAnsi="Arial" w:cs="Arial"/>
        </w:rPr>
        <w:t xml:space="preserve"> de </w:t>
      </w:r>
      <w:r w:rsidR="00576783" w:rsidRPr="00AB4301">
        <w:rPr>
          <w:rFonts w:ascii="Arial" w:hAnsi="Arial" w:cs="Arial"/>
          <w:b/>
        </w:rPr>
        <w:t xml:space="preserve">R$ </w:t>
      </w:r>
      <w:r w:rsidR="00245ACD" w:rsidRPr="00AB4301">
        <w:rPr>
          <w:rFonts w:ascii="Arial" w:hAnsi="Arial" w:cs="Arial"/>
          <w:b/>
        </w:rPr>
        <w:t>6.238.758,50</w:t>
      </w:r>
      <w:r w:rsidR="00576783" w:rsidRPr="00AB4301">
        <w:rPr>
          <w:rFonts w:ascii="Arial" w:hAnsi="Arial" w:cs="Arial"/>
        </w:rPr>
        <w:t>, todos enquadrados no artigo 7º, I, “b”.</w:t>
      </w:r>
      <w:r w:rsidR="003F6156" w:rsidRPr="00AB4301">
        <w:rPr>
          <w:rFonts w:ascii="Arial" w:hAnsi="Arial" w:cs="Arial"/>
        </w:rPr>
        <w:t xml:space="preserve"> </w:t>
      </w:r>
      <w:r w:rsidR="00576783" w:rsidRPr="00AB4301">
        <w:rPr>
          <w:rFonts w:ascii="Arial" w:hAnsi="Arial" w:cs="Arial"/>
        </w:rPr>
        <w:t xml:space="preserve"> </w:t>
      </w:r>
      <w:r w:rsidR="003F6156" w:rsidRPr="00AB4301">
        <w:rPr>
          <w:rFonts w:ascii="Arial" w:hAnsi="Arial" w:cs="Arial"/>
          <w:color w:val="000000" w:themeColor="text1"/>
        </w:rPr>
        <w:t xml:space="preserve">Já o Fundo </w:t>
      </w:r>
      <w:r w:rsidR="003F6156" w:rsidRPr="00AB4301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AB4301">
        <w:rPr>
          <w:rFonts w:ascii="Arial" w:hAnsi="Arial" w:cs="Arial"/>
          <w:color w:val="000000" w:themeColor="text1"/>
        </w:rPr>
        <w:t xml:space="preserve"> finalizou</w:t>
      </w:r>
      <w:r w:rsidR="003F6156" w:rsidRPr="00AB4301">
        <w:rPr>
          <w:rFonts w:ascii="Arial" w:hAnsi="Arial" w:cs="Arial"/>
          <w:color w:val="000000" w:themeColor="text1"/>
        </w:rPr>
        <w:t xml:space="preserve"> o período com </w:t>
      </w:r>
      <w:r w:rsidR="003F6156" w:rsidRPr="00AB4301">
        <w:rPr>
          <w:rFonts w:ascii="Arial" w:hAnsi="Arial" w:cs="Arial"/>
          <w:b/>
          <w:color w:val="000000" w:themeColor="text1"/>
        </w:rPr>
        <w:t xml:space="preserve">R$ </w:t>
      </w:r>
      <w:r w:rsidR="003C1664" w:rsidRPr="00AB4301">
        <w:rPr>
          <w:rFonts w:ascii="Arial" w:hAnsi="Arial" w:cs="Arial"/>
          <w:b/>
          <w:color w:val="000000" w:themeColor="text1"/>
        </w:rPr>
        <w:t>637.748,41</w:t>
      </w:r>
      <w:r w:rsidR="003F6156" w:rsidRPr="00AB4301">
        <w:rPr>
          <w:rFonts w:ascii="Arial" w:hAnsi="Arial" w:cs="Arial"/>
          <w:color w:val="000000" w:themeColor="text1"/>
        </w:rPr>
        <w:t xml:space="preserve">, percentual de </w:t>
      </w:r>
      <w:r w:rsidR="001C6195" w:rsidRPr="00AB4301">
        <w:rPr>
          <w:rFonts w:ascii="Arial" w:hAnsi="Arial" w:cs="Arial"/>
          <w:color w:val="000000" w:themeColor="text1"/>
        </w:rPr>
        <w:t>1,</w:t>
      </w:r>
      <w:r w:rsidR="003C1664" w:rsidRPr="00AB4301">
        <w:rPr>
          <w:rFonts w:ascii="Arial" w:hAnsi="Arial" w:cs="Arial"/>
          <w:color w:val="000000" w:themeColor="text1"/>
        </w:rPr>
        <w:t>26</w:t>
      </w:r>
      <w:r w:rsidR="003F6156" w:rsidRPr="00AB4301">
        <w:rPr>
          <w:rFonts w:ascii="Arial" w:hAnsi="Arial" w:cs="Arial"/>
          <w:color w:val="000000" w:themeColor="text1"/>
        </w:rPr>
        <w:t xml:space="preserve">%. </w:t>
      </w:r>
      <w:r w:rsidR="003F6156" w:rsidRPr="00AB4301">
        <w:rPr>
          <w:rFonts w:ascii="Arial" w:hAnsi="Arial" w:cs="Arial"/>
        </w:rPr>
        <w:t xml:space="preserve">Por conseguinte, a aplicação no fundo </w:t>
      </w:r>
      <w:r w:rsidR="00527C94" w:rsidRPr="00AB4301">
        <w:rPr>
          <w:rFonts w:ascii="Arial" w:hAnsi="Arial" w:cs="Arial"/>
          <w:b/>
          <w:bCs/>
        </w:rPr>
        <w:t xml:space="preserve">FI </w:t>
      </w:r>
      <w:r w:rsidR="00B57B91" w:rsidRPr="00AB4301">
        <w:rPr>
          <w:rFonts w:ascii="Arial" w:hAnsi="Arial" w:cs="Arial"/>
          <w:b/>
          <w:bCs/>
        </w:rPr>
        <w:t>B</w:t>
      </w:r>
      <w:r w:rsidR="00196103" w:rsidRPr="00AB4301">
        <w:rPr>
          <w:rFonts w:ascii="Arial" w:hAnsi="Arial" w:cs="Arial"/>
          <w:b/>
          <w:bCs/>
        </w:rPr>
        <w:t>ANESTES</w:t>
      </w:r>
      <w:r w:rsidR="006A749F" w:rsidRPr="00AB4301">
        <w:rPr>
          <w:rFonts w:ascii="Arial" w:hAnsi="Arial" w:cs="Arial"/>
          <w:b/>
        </w:rPr>
        <w:t xml:space="preserve"> </w:t>
      </w:r>
      <w:r w:rsidR="003F6156" w:rsidRPr="00AB4301">
        <w:rPr>
          <w:rFonts w:ascii="Arial" w:hAnsi="Arial" w:cs="Arial"/>
          <w:b/>
        </w:rPr>
        <w:t>VALORES FIC RF R DI</w:t>
      </w:r>
      <w:r w:rsidR="003F6156" w:rsidRPr="00AB4301">
        <w:rPr>
          <w:rFonts w:ascii="Arial" w:hAnsi="Arial" w:cs="Arial"/>
        </w:rPr>
        <w:t xml:space="preserve"> fechou com valor de </w:t>
      </w:r>
      <w:r w:rsidR="003F6156" w:rsidRPr="00AB4301">
        <w:rPr>
          <w:rFonts w:ascii="Arial" w:hAnsi="Arial" w:cs="Arial"/>
          <w:b/>
        </w:rPr>
        <w:t>R$</w:t>
      </w:r>
      <w:r w:rsidR="00363119" w:rsidRPr="00AB4301">
        <w:rPr>
          <w:rFonts w:ascii="Arial" w:hAnsi="Arial" w:cs="Arial"/>
          <w:b/>
        </w:rPr>
        <w:t xml:space="preserve"> </w:t>
      </w:r>
      <w:r w:rsidR="003C1664" w:rsidRPr="00AB4301">
        <w:rPr>
          <w:rFonts w:ascii="Arial" w:hAnsi="Arial" w:cs="Arial"/>
          <w:b/>
        </w:rPr>
        <w:t>1.073.856,33</w:t>
      </w:r>
      <w:r w:rsidR="003F6156" w:rsidRPr="00AB4301">
        <w:rPr>
          <w:rFonts w:ascii="Arial" w:hAnsi="Arial" w:cs="Arial"/>
        </w:rPr>
        <w:t xml:space="preserve">, </w:t>
      </w:r>
      <w:r w:rsidR="003F6156" w:rsidRPr="00AB4301">
        <w:rPr>
          <w:rFonts w:ascii="Arial" w:hAnsi="Arial" w:cs="Arial"/>
          <w:color w:val="000000" w:themeColor="text1"/>
        </w:rPr>
        <w:t xml:space="preserve">todos </w:t>
      </w:r>
      <w:r w:rsidR="00AB3DAF" w:rsidRPr="00AB4301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AB4301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AB4301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AB4301">
        <w:rPr>
          <w:rFonts w:ascii="Arial" w:hAnsi="Arial" w:cs="Arial"/>
          <w:b/>
          <w:color w:val="000000" w:themeColor="text1"/>
        </w:rPr>
        <w:t xml:space="preserve">R$ </w:t>
      </w:r>
      <w:r w:rsidR="003C1664" w:rsidRPr="00AB4301">
        <w:rPr>
          <w:rFonts w:ascii="Arial" w:hAnsi="Arial" w:cs="Arial"/>
          <w:b/>
          <w:color w:val="000000" w:themeColor="text1"/>
        </w:rPr>
        <w:t>2.377.811,75</w:t>
      </w:r>
      <w:r w:rsidR="00CF1065" w:rsidRPr="00AB4301">
        <w:rPr>
          <w:rFonts w:ascii="Arial" w:hAnsi="Arial" w:cs="Arial"/>
          <w:b/>
          <w:color w:val="000000" w:themeColor="text1"/>
        </w:rPr>
        <w:t xml:space="preserve"> e</w:t>
      </w:r>
      <w:r w:rsidR="00DB1893" w:rsidRPr="00AB4301">
        <w:rPr>
          <w:rFonts w:ascii="Arial" w:hAnsi="Arial" w:cs="Arial"/>
          <w:color w:val="000000" w:themeColor="text1"/>
        </w:rPr>
        <w:t xml:space="preserve"> o fundo </w:t>
      </w:r>
      <w:r w:rsidR="00FE63F4" w:rsidRPr="00AB4301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AB4301">
        <w:rPr>
          <w:rFonts w:ascii="Arial" w:hAnsi="Arial" w:cs="Arial"/>
          <w:color w:val="000000" w:themeColor="text1"/>
        </w:rPr>
        <w:t xml:space="preserve">, </w:t>
      </w:r>
      <w:r w:rsidR="00B878C5" w:rsidRPr="00AB4301">
        <w:rPr>
          <w:rFonts w:ascii="Arial" w:hAnsi="Arial" w:cs="Arial"/>
          <w:color w:val="000000" w:themeColor="text1"/>
        </w:rPr>
        <w:t xml:space="preserve">totalizando o valor </w:t>
      </w:r>
      <w:r w:rsidR="00443F2C" w:rsidRPr="00AB4301">
        <w:rPr>
          <w:rFonts w:ascii="Arial" w:hAnsi="Arial" w:cs="Arial"/>
          <w:color w:val="000000" w:themeColor="text1"/>
        </w:rPr>
        <w:t xml:space="preserve">de </w:t>
      </w:r>
      <w:r w:rsidR="00443F2C" w:rsidRPr="00AB4301">
        <w:rPr>
          <w:rFonts w:ascii="Arial" w:hAnsi="Arial" w:cs="Arial"/>
          <w:b/>
          <w:color w:val="000000" w:themeColor="text1"/>
        </w:rPr>
        <w:t xml:space="preserve">R$ </w:t>
      </w:r>
      <w:r w:rsidR="003C1664" w:rsidRPr="00AB4301">
        <w:rPr>
          <w:rFonts w:ascii="Arial" w:hAnsi="Arial" w:cs="Arial"/>
          <w:b/>
          <w:color w:val="000000" w:themeColor="text1"/>
        </w:rPr>
        <w:t>716.238,24</w:t>
      </w:r>
      <w:r w:rsidR="00AB3DAF" w:rsidRPr="00AB4301">
        <w:rPr>
          <w:rFonts w:ascii="Arial" w:hAnsi="Arial" w:cs="Arial"/>
          <w:color w:val="000000" w:themeColor="text1"/>
        </w:rPr>
        <w:t>.</w:t>
      </w:r>
      <w:r w:rsidR="00F15A69" w:rsidRPr="00AB4301">
        <w:rPr>
          <w:rFonts w:ascii="Arial" w:hAnsi="Arial" w:cs="Arial"/>
          <w:b/>
          <w:color w:val="000000" w:themeColor="text1"/>
        </w:rPr>
        <w:t xml:space="preserve"> </w:t>
      </w:r>
      <w:r w:rsidR="00285992" w:rsidRPr="00AB4301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AB4301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AB4301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AB4301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AB4301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FD25EB" w:rsidRPr="00AB4301">
        <w:rPr>
          <w:rFonts w:ascii="Arial" w:hAnsi="Arial" w:cs="Arial"/>
          <w:b/>
          <w:shd w:val="clear" w:color="auto" w:fill="FFFFFF" w:themeFill="background1"/>
        </w:rPr>
        <w:t>272.960,00</w:t>
      </w:r>
      <w:r w:rsidR="00285992" w:rsidRPr="00AB4301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AB4301">
        <w:rPr>
          <w:rFonts w:ascii="Arial" w:hAnsi="Arial" w:cs="Arial"/>
          <w:shd w:val="clear" w:color="auto" w:fill="FFFFFF" w:themeFill="background1"/>
        </w:rPr>
        <w:t>0,</w:t>
      </w:r>
      <w:r w:rsidR="00373A68" w:rsidRPr="00AB4301">
        <w:rPr>
          <w:rFonts w:ascii="Arial" w:hAnsi="Arial" w:cs="Arial"/>
          <w:shd w:val="clear" w:color="auto" w:fill="FFFFFF" w:themeFill="background1"/>
        </w:rPr>
        <w:t>5</w:t>
      </w:r>
      <w:r w:rsidR="00FD25EB" w:rsidRPr="00AB4301">
        <w:rPr>
          <w:rFonts w:ascii="Arial" w:hAnsi="Arial" w:cs="Arial"/>
          <w:shd w:val="clear" w:color="auto" w:fill="FFFFFF" w:themeFill="background1"/>
        </w:rPr>
        <w:t>4</w:t>
      </w:r>
      <w:r w:rsidR="009D63C4" w:rsidRPr="00AB4301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AB4301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AB4301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AB4301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AB4301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FD25EB" w:rsidRPr="00AB4301">
        <w:rPr>
          <w:rFonts w:ascii="Arial" w:hAnsi="Arial" w:cs="Arial"/>
          <w:b/>
          <w:bCs/>
          <w:shd w:val="clear" w:color="auto" w:fill="FFFFFF" w:themeFill="background1"/>
        </w:rPr>
        <w:t>1.796.154,05</w:t>
      </w:r>
      <w:r w:rsidR="009D63C4" w:rsidRPr="00AB4301">
        <w:rPr>
          <w:rFonts w:ascii="Arial" w:hAnsi="Arial" w:cs="Arial"/>
          <w:shd w:val="clear" w:color="auto" w:fill="FFFFFF" w:themeFill="background1"/>
        </w:rPr>
        <w:t>,</w:t>
      </w:r>
      <w:r w:rsidR="00565EAE" w:rsidRPr="00AB4301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FD25EB" w:rsidRPr="00AB4301">
        <w:rPr>
          <w:rFonts w:ascii="Arial" w:hAnsi="Arial" w:cs="Arial"/>
          <w:shd w:val="clear" w:color="auto" w:fill="FFFFFF" w:themeFill="background1"/>
        </w:rPr>
        <w:t>3,54</w:t>
      </w:r>
      <w:r w:rsidR="009D63C4" w:rsidRPr="00AB4301">
        <w:rPr>
          <w:rFonts w:ascii="Arial" w:hAnsi="Arial" w:cs="Arial"/>
          <w:shd w:val="clear" w:color="auto" w:fill="FFFFFF" w:themeFill="background1"/>
        </w:rPr>
        <w:t>%</w:t>
      </w:r>
      <w:r w:rsidR="0018050F" w:rsidRPr="00AB4301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AB4301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AB4301">
        <w:rPr>
          <w:rFonts w:ascii="Arial" w:hAnsi="Arial" w:cs="Arial"/>
          <w:shd w:val="clear" w:color="auto" w:fill="FFFFFF" w:themeFill="background1"/>
        </w:rPr>
        <w:t>a</w:t>
      </w:r>
      <w:r w:rsidR="0018050F" w:rsidRPr="00AB4301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AB4301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AB4301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AB4301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FD25EB" w:rsidRPr="00AB4301">
        <w:rPr>
          <w:rFonts w:ascii="Arial" w:hAnsi="Arial" w:cs="Arial"/>
          <w:b/>
          <w:bCs/>
          <w:shd w:val="clear" w:color="auto" w:fill="FFFFFF" w:themeFill="background1"/>
        </w:rPr>
        <w:t>1.374.651,69</w:t>
      </w:r>
      <w:r w:rsidR="0018050F" w:rsidRPr="00AB4301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AB4301">
        <w:rPr>
          <w:rFonts w:ascii="Arial" w:hAnsi="Arial" w:cs="Arial"/>
          <w:shd w:val="clear" w:color="auto" w:fill="FFFFFF" w:themeFill="background1"/>
        </w:rPr>
        <w:t>2,</w:t>
      </w:r>
      <w:r w:rsidR="00FD25EB" w:rsidRPr="00AB4301">
        <w:rPr>
          <w:rFonts w:ascii="Arial" w:hAnsi="Arial" w:cs="Arial"/>
          <w:shd w:val="clear" w:color="auto" w:fill="FFFFFF" w:themeFill="background1"/>
        </w:rPr>
        <w:t>71</w:t>
      </w:r>
      <w:r w:rsidR="0018050F" w:rsidRPr="00AB4301">
        <w:rPr>
          <w:rFonts w:ascii="Arial" w:hAnsi="Arial" w:cs="Arial"/>
          <w:shd w:val="clear" w:color="auto" w:fill="FFFFFF" w:themeFill="background1"/>
        </w:rPr>
        <w:t>%.</w:t>
      </w:r>
      <w:r w:rsidR="00830230" w:rsidRPr="00AB4301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AB4301">
        <w:rPr>
          <w:rFonts w:ascii="Arial" w:hAnsi="Arial" w:cs="Arial"/>
          <w:b/>
          <w:color w:val="000000" w:themeColor="text1"/>
        </w:rPr>
        <w:t>O total de recurso</w:t>
      </w:r>
      <w:r w:rsidR="00404564" w:rsidRPr="00AB4301">
        <w:rPr>
          <w:rFonts w:ascii="Arial" w:hAnsi="Arial" w:cs="Arial"/>
          <w:b/>
          <w:color w:val="000000" w:themeColor="text1"/>
        </w:rPr>
        <w:t xml:space="preserve">s no mês de </w:t>
      </w:r>
      <w:r w:rsidR="00FD25EB" w:rsidRPr="00AB4301">
        <w:rPr>
          <w:rFonts w:ascii="Arial" w:hAnsi="Arial" w:cs="Arial"/>
          <w:b/>
          <w:color w:val="000000" w:themeColor="text1"/>
        </w:rPr>
        <w:t>DEZEMBRO</w:t>
      </w:r>
      <w:r w:rsidR="00404564" w:rsidRPr="00AB4301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AB4301">
        <w:rPr>
          <w:rFonts w:ascii="Arial" w:hAnsi="Arial" w:cs="Arial"/>
          <w:b/>
        </w:rPr>
        <w:t xml:space="preserve"> </w:t>
      </w:r>
      <w:r w:rsidR="00FD25EB" w:rsidRPr="00AB4301">
        <w:rPr>
          <w:rFonts w:ascii="Arial" w:hAnsi="Arial" w:cs="Arial"/>
          <w:b/>
        </w:rPr>
        <w:t>50.677,193,13</w:t>
      </w:r>
      <w:r w:rsidR="00D05733" w:rsidRPr="00AB4301">
        <w:rPr>
          <w:rFonts w:ascii="Arial" w:hAnsi="Arial" w:cs="Arial"/>
          <w:b/>
        </w:rPr>
        <w:t>.</w:t>
      </w:r>
      <w:r w:rsidR="00AB4301">
        <w:rPr>
          <w:rFonts w:ascii="Arial" w:hAnsi="Arial" w:cs="Arial"/>
          <w:b/>
        </w:rPr>
        <w:t xml:space="preserve">  </w:t>
      </w:r>
      <w:r w:rsidR="00AB4301" w:rsidRPr="00AB4301">
        <w:rPr>
          <w:rFonts w:ascii="Arial" w:hAnsi="Arial" w:cs="Arial"/>
        </w:rPr>
        <w:t>Não podemos deixar de mencionar que o ano de 2022 é um ano de eleição presidencial no Brasil e que tal fato também pode contribuir, de alguma forma, para a evolução do ambiente econômico. Entretanto, ainda está cedo para previsões e a verificação da dimensão e direção que estas contribuições políticas podem provocar, mas estaremos analisando ao longo dos meses de 2022.</w:t>
      </w:r>
      <w:r w:rsidR="00AB4301">
        <w:rPr>
          <w:rFonts w:ascii="Arial" w:hAnsi="Arial" w:cs="Arial"/>
        </w:rPr>
        <w:t xml:space="preserve"> </w:t>
      </w:r>
      <w:r w:rsidR="00AB4301" w:rsidRPr="00AB4301">
        <w:rPr>
          <w:rFonts w:ascii="Arial" w:hAnsi="Arial" w:cs="Arial"/>
        </w:rPr>
        <w:t xml:space="preserve">Puxado mais uma vez pela alta da gasolina, o Índice Nacional de Preços ao Consumidor Amplo (IPCA), considerado a inflação oficial do país, ficou em 0,95% em novembro, após ter registrado taxa de 1,25% em outubro, segundo os dados pelo Instituto Brasileiro de Geografia e </w:t>
      </w:r>
      <w:r w:rsidR="00AB4301" w:rsidRPr="00AB4301">
        <w:rPr>
          <w:rFonts w:ascii="Arial" w:hAnsi="Arial" w:cs="Arial"/>
        </w:rPr>
        <w:t>Estatística.</w:t>
      </w:r>
      <w:r w:rsidR="00AB4301" w:rsidRPr="00AB4301">
        <w:rPr>
          <w:rFonts w:ascii="Arial" w:hAnsi="Arial" w:cs="Arial"/>
        </w:rPr>
        <w:t xml:space="preserve"> Apesar de ter desacelerado na comparação com a inflação de outubro, foi a maior variação para um mês de novembro desde 2015 (1,01%).</w:t>
      </w:r>
    </w:p>
    <w:p w14:paraId="6A17B497" w14:textId="77777777" w:rsidR="00FD25EB" w:rsidRPr="00D80939" w:rsidRDefault="00FD25EB" w:rsidP="00FD25EB">
      <w:pPr>
        <w:jc w:val="both"/>
        <w:rPr>
          <w:rFonts w:ascii="Arial" w:hAnsi="Arial" w:cs="Arial"/>
          <w:color w:val="000000" w:themeColor="text1"/>
        </w:rPr>
      </w:pPr>
    </w:p>
    <w:p w14:paraId="6B5717EE" w14:textId="5D8BD075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FD25EB">
        <w:rPr>
          <w:rFonts w:ascii="Arial" w:hAnsi="Arial" w:cs="Arial"/>
          <w:color w:val="000000" w:themeColor="text1"/>
        </w:rPr>
        <w:t>Gizela Maria Paresqui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660B14C8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FD25EB">
        <w:rPr>
          <w:rFonts w:ascii="Arial" w:hAnsi="Arial" w:cs="Arial"/>
          <w:sz w:val="24"/>
          <w:szCs w:val="24"/>
        </w:rPr>
        <w:t>Loraine Fardin Zavarise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69D8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5ACD"/>
    <w:rsid w:val="00246E98"/>
    <w:rsid w:val="00250654"/>
    <w:rsid w:val="002528A2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503C"/>
    <w:rsid w:val="002E7A76"/>
    <w:rsid w:val="002F0CFF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C1664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88F"/>
    <w:rsid w:val="00637A07"/>
    <w:rsid w:val="00641979"/>
    <w:rsid w:val="00652368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207AB"/>
    <w:rsid w:val="00721A95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301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21BBA"/>
    <w:rsid w:val="00C243A0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47D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5EB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2020-05-07T13:47:00Z</cp:lastPrinted>
  <dcterms:created xsi:type="dcterms:W3CDTF">2022-02-17T19:41:00Z</dcterms:created>
  <dcterms:modified xsi:type="dcterms:W3CDTF">2022-02-21T16:22:00Z</dcterms:modified>
</cp:coreProperties>
</file>